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2197" w14:textId="4434580E" w:rsidR="005169E0" w:rsidRPr="006B48A4" w:rsidRDefault="004055B8" w:rsidP="00813818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r>
        <w:rPr>
          <w:rFonts w:ascii="Tahoma" w:hAnsi="Tahoma" w:cs="Tahoma"/>
          <w:b/>
          <w:i/>
          <w:sz w:val="48"/>
          <w:szCs w:val="48"/>
          <w:u w:val="double"/>
        </w:rPr>
        <w:t>strengths &amp; relationships</w:t>
      </w:r>
      <w:r w:rsidR="002F5952">
        <w:rPr>
          <w:rFonts w:ascii="Tahoma" w:hAnsi="Tahoma" w:cs="Tahoma"/>
          <w:b/>
          <w:i/>
          <w:sz w:val="48"/>
          <w:szCs w:val="48"/>
          <w:u w:val="double"/>
        </w:rPr>
        <w:t>: similarities</w:t>
      </w:r>
      <w:r w:rsidR="00262A95">
        <w:rPr>
          <w:rFonts w:ascii="Tahoma" w:hAnsi="Tahoma" w:cs="Tahoma"/>
          <w:b/>
          <w:i/>
          <w:sz w:val="48"/>
          <w:szCs w:val="48"/>
          <w:u w:val="double"/>
        </w:rPr>
        <w:t xml:space="preserve"> &amp; ideals</w:t>
      </w:r>
    </w:p>
    <w:p w14:paraId="718F8C86" w14:textId="77777777" w:rsidR="00155336" w:rsidRPr="008B0BFE" w:rsidRDefault="00155336">
      <w:pPr>
        <w:rPr>
          <w:rFonts w:ascii="Tahoma" w:hAnsi="Tahoma" w:cs="Tahoma"/>
          <w:sz w:val="8"/>
        </w:rPr>
      </w:pPr>
    </w:p>
    <w:p w14:paraId="2B0ED563" w14:textId="5521909C" w:rsidR="00155336" w:rsidRDefault="003D18B5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86577">
        <w:rPr>
          <w:rFonts w:ascii="Tahoma" w:hAnsi="Tahoma" w:cs="Tahoma"/>
        </w:rPr>
        <w:t>n the</w:t>
      </w:r>
      <w:r w:rsidR="008B0BFE">
        <w:rPr>
          <w:rFonts w:ascii="Tahoma" w:hAnsi="Tahoma" w:cs="Tahoma"/>
        </w:rPr>
        <w:t xml:space="preserve"> 1</w:t>
      </w:r>
      <w:r w:rsidR="008B0BFE" w:rsidRPr="008B0BFE">
        <w:rPr>
          <w:rFonts w:ascii="Tahoma" w:hAnsi="Tahoma" w:cs="Tahoma"/>
          <w:vertAlign w:val="superscript"/>
        </w:rPr>
        <w:t>st</w:t>
      </w:r>
      <w:r w:rsidR="008B0BFE">
        <w:rPr>
          <w:rFonts w:ascii="Tahoma" w:hAnsi="Tahoma" w:cs="Tahoma"/>
        </w:rPr>
        <w:t xml:space="preserve"> </w:t>
      </w:r>
      <w:r w:rsidR="00386577">
        <w:rPr>
          <w:rFonts w:ascii="Tahoma" w:hAnsi="Tahoma" w:cs="Tahoma"/>
        </w:rPr>
        <w:t>column</w:t>
      </w:r>
      <w:r>
        <w:rPr>
          <w:rFonts w:ascii="Tahoma" w:hAnsi="Tahoma" w:cs="Tahoma"/>
        </w:rPr>
        <w:t xml:space="preserve"> of </w:t>
      </w:r>
      <w:r w:rsidR="00017494">
        <w:rPr>
          <w:rFonts w:ascii="Tahoma" w:hAnsi="Tahoma" w:cs="Tahoma"/>
        </w:rPr>
        <w:t>each</w:t>
      </w:r>
      <w:r>
        <w:rPr>
          <w:rFonts w:ascii="Tahoma" w:hAnsi="Tahoma" w:cs="Tahoma"/>
        </w:rPr>
        <w:t xml:space="preserve"> table below</w:t>
      </w:r>
      <w:r w:rsidR="00386577">
        <w:rPr>
          <w:rFonts w:ascii="Tahoma" w:hAnsi="Tahoma" w:cs="Tahoma"/>
        </w:rPr>
        <w:t xml:space="preserve"> list </w:t>
      </w:r>
      <w:r w:rsidR="00155336">
        <w:rPr>
          <w:rFonts w:ascii="Tahoma" w:hAnsi="Tahoma" w:cs="Tahoma"/>
          <w:i/>
        </w:rPr>
        <w:t xml:space="preserve">“signature strengths” </w:t>
      </w:r>
      <w:r w:rsidR="00155336">
        <w:rPr>
          <w:rFonts w:ascii="Tahoma" w:hAnsi="Tahoma" w:cs="Tahoma"/>
        </w:rPr>
        <w:t>a</w:t>
      </w:r>
      <w:r w:rsidR="00386577">
        <w:rPr>
          <w:rFonts w:ascii="Tahoma" w:hAnsi="Tahoma" w:cs="Tahoma"/>
        </w:rPr>
        <w:t xml:space="preserve">s identified from the </w:t>
      </w:r>
      <w:r w:rsidR="00155336">
        <w:rPr>
          <w:rFonts w:ascii="Tahoma" w:hAnsi="Tahoma" w:cs="Tahoma"/>
        </w:rPr>
        <w:t>VIA-IS questionnaire</w:t>
      </w:r>
      <w:r w:rsidR="00017494">
        <w:rPr>
          <w:rFonts w:ascii="Tahoma" w:hAnsi="Tahoma" w:cs="Tahoma"/>
        </w:rPr>
        <w:t xml:space="preserve">.  Usually </w:t>
      </w:r>
      <w:r w:rsidR="00017494">
        <w:rPr>
          <w:rFonts w:ascii="Tahoma" w:hAnsi="Tahoma" w:cs="Tahoma"/>
          <w:i/>
        </w:rPr>
        <w:t>“</w:t>
      </w:r>
      <w:r w:rsidR="00017494">
        <w:rPr>
          <w:rFonts w:ascii="Tahoma" w:hAnsi="Tahoma" w:cs="Tahoma"/>
          <w:b/>
          <w:i/>
        </w:rPr>
        <w:t>A</w:t>
      </w:r>
      <w:r w:rsidR="00017494">
        <w:rPr>
          <w:rFonts w:ascii="Tahoma" w:hAnsi="Tahoma" w:cs="Tahoma"/>
          <w:i/>
        </w:rPr>
        <w:t xml:space="preserve">” </w:t>
      </w:r>
      <w:r w:rsidR="00017494">
        <w:rPr>
          <w:rFonts w:ascii="Tahoma" w:hAnsi="Tahoma" w:cs="Tahoma"/>
        </w:rPr>
        <w:t xml:space="preserve">is you, and </w:t>
      </w:r>
      <w:r w:rsidR="00017494" w:rsidRPr="008B0BFE">
        <w:rPr>
          <w:rFonts w:ascii="Tahoma" w:hAnsi="Tahoma" w:cs="Tahoma"/>
          <w:i/>
        </w:rPr>
        <w:t>“</w:t>
      </w:r>
      <w:r w:rsidR="00017494" w:rsidRPr="008B0BFE">
        <w:rPr>
          <w:rFonts w:ascii="Tahoma" w:hAnsi="Tahoma" w:cs="Tahoma"/>
          <w:b/>
          <w:i/>
        </w:rPr>
        <w:t>B</w:t>
      </w:r>
      <w:r w:rsidR="00017494" w:rsidRPr="008B0BFE">
        <w:rPr>
          <w:rFonts w:ascii="Tahoma" w:hAnsi="Tahoma" w:cs="Tahoma"/>
          <w:i/>
        </w:rPr>
        <w:t>”</w:t>
      </w:r>
      <w:r w:rsidR="00017494">
        <w:rPr>
          <w:rFonts w:ascii="Tahoma" w:hAnsi="Tahoma" w:cs="Tahoma"/>
        </w:rPr>
        <w:t xml:space="preserve"> is your partner or friend.  The next three columns are all scored using the </w:t>
      </w:r>
      <w:r w:rsidR="00017494" w:rsidRPr="008B0BFE">
        <w:rPr>
          <w:rFonts w:ascii="Tahoma" w:hAnsi="Tahoma" w:cs="Tahoma"/>
          <w:i/>
        </w:rPr>
        <w:t>0 to 4</w:t>
      </w:r>
      <w:r w:rsidR="008B0BFE">
        <w:rPr>
          <w:rFonts w:ascii="Tahoma" w:hAnsi="Tahoma" w:cs="Tahoma"/>
        </w:rPr>
        <w:t xml:space="preserve"> scale</w:t>
      </w:r>
      <w:r w:rsidR="007561BD">
        <w:rPr>
          <w:rFonts w:ascii="Tahoma" w:hAnsi="Tahoma" w:cs="Tahoma"/>
        </w:rPr>
        <w:t xml:space="preserve"> (see below)</w:t>
      </w:r>
      <w:r w:rsidR="008B0BFE">
        <w:rPr>
          <w:rFonts w:ascii="Tahoma" w:hAnsi="Tahoma" w:cs="Tahoma"/>
        </w:rPr>
        <w:t>.  The 2</w:t>
      </w:r>
      <w:r w:rsidR="008B0BFE" w:rsidRPr="008B0BFE">
        <w:rPr>
          <w:rFonts w:ascii="Tahoma" w:hAnsi="Tahoma" w:cs="Tahoma"/>
          <w:vertAlign w:val="superscript"/>
        </w:rPr>
        <w:t>nd</w:t>
      </w:r>
      <w:r w:rsidR="00017494">
        <w:rPr>
          <w:rFonts w:ascii="Tahoma" w:hAnsi="Tahoma" w:cs="Tahoma"/>
        </w:rPr>
        <w:t xml:space="preserve"> column estimates how</w:t>
      </w:r>
      <w:r w:rsidR="008B0BFE">
        <w:rPr>
          <w:rFonts w:ascii="Tahoma" w:hAnsi="Tahoma" w:cs="Tahoma"/>
        </w:rPr>
        <w:t xml:space="preserve"> much the strength feels</w:t>
      </w:r>
      <w:r w:rsidR="00017494">
        <w:rPr>
          <w:rFonts w:ascii="Tahoma" w:hAnsi="Tahoma" w:cs="Tahoma"/>
        </w:rPr>
        <w:t xml:space="preserve"> </w:t>
      </w:r>
      <w:r w:rsidR="00017494">
        <w:rPr>
          <w:rFonts w:ascii="Tahoma" w:hAnsi="Tahoma" w:cs="Tahoma"/>
          <w:i/>
        </w:rPr>
        <w:t xml:space="preserve">“core” </w:t>
      </w:r>
      <w:r w:rsidR="007561BD">
        <w:rPr>
          <w:rFonts w:ascii="Tahoma" w:hAnsi="Tahoma" w:cs="Tahoma"/>
        </w:rPr>
        <w:t xml:space="preserve">(an essential part) </w:t>
      </w:r>
      <w:r w:rsidR="00017494">
        <w:rPr>
          <w:rFonts w:ascii="Tahoma" w:hAnsi="Tahoma" w:cs="Tahoma"/>
        </w:rPr>
        <w:t xml:space="preserve">to its </w:t>
      </w:r>
      <w:r w:rsidR="00017494" w:rsidRPr="008B0BFE">
        <w:rPr>
          <w:rFonts w:ascii="Tahoma" w:hAnsi="Tahoma" w:cs="Tahoma"/>
          <w:i/>
        </w:rPr>
        <w:t>“owner”.</w:t>
      </w:r>
      <w:r w:rsidR="008B0BFE">
        <w:rPr>
          <w:rFonts w:ascii="Tahoma" w:hAnsi="Tahoma" w:cs="Tahoma"/>
        </w:rPr>
        <w:t xml:space="preserve">  The 3</w:t>
      </w:r>
      <w:r w:rsidR="008B0BFE" w:rsidRPr="008B0BFE">
        <w:rPr>
          <w:rFonts w:ascii="Tahoma" w:hAnsi="Tahoma" w:cs="Tahoma"/>
          <w:vertAlign w:val="superscript"/>
        </w:rPr>
        <w:t>rd</w:t>
      </w:r>
      <w:r w:rsidR="00017494">
        <w:rPr>
          <w:rFonts w:ascii="Tahoma" w:hAnsi="Tahoma" w:cs="Tahoma"/>
        </w:rPr>
        <w:t xml:space="preserve"> column estimates how much the strength describes a quality the </w:t>
      </w:r>
      <w:r w:rsidR="00017494" w:rsidRPr="008B0BFE">
        <w:rPr>
          <w:rFonts w:ascii="Tahoma" w:hAnsi="Tahoma" w:cs="Tahoma"/>
          <w:i/>
        </w:rPr>
        <w:t>“other”</w:t>
      </w:r>
      <w:r w:rsidR="00017494">
        <w:rPr>
          <w:rFonts w:ascii="Tahoma" w:hAnsi="Tahoma" w:cs="Tahoma"/>
        </w:rPr>
        <w:t xml:space="preserve"> would like as an aspect o</w:t>
      </w:r>
      <w:r w:rsidR="008B0BFE">
        <w:rPr>
          <w:rFonts w:ascii="Tahoma" w:hAnsi="Tahoma" w:cs="Tahoma"/>
        </w:rPr>
        <w:t>f their</w:t>
      </w:r>
      <w:r w:rsidR="00CF0597">
        <w:rPr>
          <w:rFonts w:ascii="Tahoma" w:hAnsi="Tahoma" w:cs="Tahoma"/>
        </w:rPr>
        <w:t xml:space="preserve"> own</w:t>
      </w:r>
      <w:r w:rsidR="008B0BFE">
        <w:rPr>
          <w:rFonts w:ascii="Tahoma" w:hAnsi="Tahoma" w:cs="Tahoma"/>
        </w:rPr>
        <w:t xml:space="preserve"> </w:t>
      </w:r>
      <w:r w:rsidR="008B0BFE" w:rsidRPr="008B0BFE">
        <w:rPr>
          <w:rFonts w:ascii="Tahoma" w:hAnsi="Tahoma" w:cs="Tahoma"/>
          <w:i/>
        </w:rPr>
        <w:t>“ideal”</w:t>
      </w:r>
      <w:r w:rsidR="008B0BFE">
        <w:rPr>
          <w:rFonts w:ascii="Tahoma" w:hAnsi="Tahoma" w:cs="Tahoma"/>
        </w:rPr>
        <w:t xml:space="preserve"> self.  The 4</w:t>
      </w:r>
      <w:r w:rsidR="008B0BFE" w:rsidRPr="008B0BFE">
        <w:rPr>
          <w:rFonts w:ascii="Tahoma" w:hAnsi="Tahoma" w:cs="Tahoma"/>
          <w:vertAlign w:val="superscript"/>
        </w:rPr>
        <w:t>th</w:t>
      </w:r>
      <w:r w:rsidR="008B0BFE">
        <w:rPr>
          <w:rFonts w:ascii="Tahoma" w:hAnsi="Tahoma" w:cs="Tahoma"/>
        </w:rPr>
        <w:t xml:space="preserve"> </w:t>
      </w:r>
      <w:r w:rsidR="00017494">
        <w:rPr>
          <w:rFonts w:ascii="Tahoma" w:hAnsi="Tahoma" w:cs="Tahoma"/>
        </w:rPr>
        <w:t>column quanti</w:t>
      </w:r>
      <w:r w:rsidR="00CF0597">
        <w:rPr>
          <w:rFonts w:ascii="Tahoma" w:hAnsi="Tahoma" w:cs="Tahoma"/>
        </w:rPr>
        <w:t>fies approximately how much each</w:t>
      </w:r>
      <w:r w:rsidR="00017494">
        <w:rPr>
          <w:rFonts w:ascii="Tahoma" w:hAnsi="Tahoma" w:cs="Tahoma"/>
        </w:rPr>
        <w:t xml:space="preserve"> strength is shared by both its </w:t>
      </w:r>
      <w:r w:rsidR="00017494" w:rsidRPr="008B0BFE">
        <w:rPr>
          <w:rFonts w:ascii="Tahoma" w:hAnsi="Tahoma" w:cs="Tahoma"/>
          <w:i/>
        </w:rPr>
        <w:t>“owner”</w:t>
      </w:r>
      <w:r w:rsidR="00017494">
        <w:rPr>
          <w:rFonts w:ascii="Tahoma" w:hAnsi="Tahoma" w:cs="Tahoma"/>
        </w:rPr>
        <w:t xml:space="preserve"> and the </w:t>
      </w:r>
      <w:r w:rsidR="00017494" w:rsidRPr="008B0BFE">
        <w:rPr>
          <w:rFonts w:ascii="Tahoma" w:hAnsi="Tahoma" w:cs="Tahoma"/>
          <w:i/>
        </w:rPr>
        <w:t>“other”</w:t>
      </w:r>
      <w:r w:rsidR="0001749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</w:t>
      </w:r>
      <w:r w:rsidR="00155336">
        <w:rPr>
          <w:rFonts w:ascii="Tahoma" w:hAnsi="Tahoma" w:cs="Tahoma"/>
        </w:rPr>
        <w:t xml:space="preserve">  </w:t>
      </w:r>
    </w:p>
    <w:p w14:paraId="55435609" w14:textId="77777777" w:rsidR="006B48A4" w:rsidRPr="00BF53B5" w:rsidRDefault="006B48A4" w:rsidP="006B48A4">
      <w:pPr>
        <w:rPr>
          <w:rFonts w:ascii="Tahoma" w:hAnsi="Tahoma" w:cs="Tahoma"/>
          <w:sz w:val="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8A6A90" w:rsidRPr="00730057" w14:paraId="5F1BE42D" w14:textId="77777777" w:rsidTr="00104B3C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EB55" w14:textId="533E4506" w:rsidR="008A6A90" w:rsidRPr="00730057" w:rsidRDefault="00730057" w:rsidP="00017494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D379" w14:textId="04734501" w:rsidR="008A6A90" w:rsidRPr="00730057" w:rsidRDefault="00730057" w:rsidP="00017494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C09F" w14:textId="552AEE0F" w:rsidR="008A6A90" w:rsidRPr="00730057" w:rsidRDefault="00730057" w:rsidP="00017494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4A62" w14:textId="6AFBA637" w:rsidR="008A6A90" w:rsidRPr="00730057" w:rsidRDefault="00730057" w:rsidP="00017494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7B67" w14:textId="532473FB" w:rsidR="008A6A90" w:rsidRPr="00730057" w:rsidRDefault="00730057" w:rsidP="00017494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4</w:t>
            </w:r>
          </w:p>
        </w:tc>
      </w:tr>
      <w:tr w:rsidR="008A6A90" w:rsidRPr="00730057" w14:paraId="67D4BD72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704F" w14:textId="3882428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not at all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57FF" w14:textId="783EB61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a little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AE8C" w14:textId="18DC7F0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somewhat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13B0" w14:textId="5E01EDF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quite a lot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372F" w14:textId="0B12B59C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very much</w:t>
            </w:r>
          </w:p>
        </w:tc>
      </w:tr>
    </w:tbl>
    <w:p w14:paraId="4288DE04" w14:textId="0DF298DC" w:rsidR="006B48A4" w:rsidRPr="0006359D" w:rsidRDefault="006B48A4" w:rsidP="006B48A4">
      <w:pPr>
        <w:rPr>
          <w:rFonts w:ascii="Tahoma" w:hAnsi="Tahoma" w:cs="Tahoma"/>
          <w:sz w:val="1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8"/>
        <w:gridCol w:w="1418"/>
        <w:gridCol w:w="2722"/>
        <w:gridCol w:w="1985"/>
        <w:gridCol w:w="1418"/>
        <w:gridCol w:w="1418"/>
        <w:gridCol w:w="1418"/>
      </w:tblGrid>
      <w:tr w:rsidR="00104B3C" w:rsidRPr="00C97E44" w14:paraId="4C0FC77D" w14:textId="055280F6" w:rsidTr="002E2B3E">
        <w:trPr>
          <w:trHeight w:hRule="exact" w:val="454"/>
          <w:jc w:val="center"/>
        </w:trPr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D10F" w14:textId="00EED2DF" w:rsidR="00104B3C" w:rsidRPr="00C97E44" w:rsidRDefault="00017494" w:rsidP="00104B3C">
            <w:pPr>
              <w:jc w:val="center"/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 xml:space="preserve">A’s </w:t>
            </w:r>
            <w:r w:rsidR="00104B3C" w:rsidRPr="00C97E44"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strength</w:t>
            </w: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8605390" w14:textId="384BBEE1" w:rsidR="00104B3C" w:rsidRPr="00C97E44" w:rsidRDefault="00104B3C" w:rsidP="00104B3C">
            <w:pPr>
              <w:jc w:val="center"/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core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7290E2" w14:textId="3F979D63" w:rsidR="00104B3C" w:rsidRPr="00C97E44" w:rsidRDefault="00262A95" w:rsidP="00104B3C">
            <w:pPr>
              <w:jc w:val="center"/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shared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B19574" w14:textId="367DB967" w:rsidR="00104B3C" w:rsidRDefault="00262A95" w:rsidP="00104B3C">
            <w:pPr>
              <w:jc w:val="center"/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ideal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58B2DB0" w14:textId="000B0CE0" w:rsidR="006F2994" w:rsidRDefault="006F2994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  <w:r>
              <w:rPr>
                <w:rFonts w:ascii="Tahoma" w:hAnsi="Tahoma" w:cs="Tahoma"/>
                <w:bCs/>
                <w:i/>
                <w:iCs/>
                <w:szCs w:val="26"/>
              </w:rPr>
              <w:t>Learn the “other’s” signature strengths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so you can encourage &amp; a</w:t>
            </w:r>
            <w:r w:rsidR="00CF0597">
              <w:rPr>
                <w:rFonts w:ascii="Tahoma" w:hAnsi="Tahoma" w:cs="Tahoma"/>
                <w:bCs/>
                <w:i/>
                <w:iCs/>
                <w:szCs w:val="26"/>
              </w:rPr>
              <w:t>ppreciate their use of these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strengths</w:t>
            </w:r>
          </w:p>
          <w:p w14:paraId="0D33F330" w14:textId="77777777" w:rsidR="006F2994" w:rsidRDefault="006F2994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</w:p>
          <w:p w14:paraId="5067D6E0" w14:textId="77777777" w:rsidR="006F2994" w:rsidRDefault="006F2994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  <w:r>
              <w:rPr>
                <w:rFonts w:ascii="Tahoma" w:hAnsi="Tahoma" w:cs="Tahoma"/>
                <w:bCs/>
                <w:i/>
                <w:iCs/>
                <w:szCs w:val="26"/>
              </w:rPr>
              <w:t xml:space="preserve">If both of you share 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>one or more</w:t>
            </w:r>
            <w:r>
              <w:rPr>
                <w:rFonts w:ascii="Tahoma" w:hAnsi="Tahoma" w:cs="Tahoma"/>
                <w:bCs/>
                <w:i/>
                <w:iCs/>
                <w:szCs w:val="26"/>
              </w:rPr>
              <w:t xml:space="preserve"> 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>signature</w:t>
            </w:r>
            <w:r>
              <w:rPr>
                <w:rFonts w:ascii="Tahoma" w:hAnsi="Tahoma" w:cs="Tahoma"/>
                <w:bCs/>
                <w:i/>
                <w:iCs/>
                <w:szCs w:val="26"/>
              </w:rPr>
              <w:t xml:space="preserve"> strength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>s</w:t>
            </w:r>
            <w:r>
              <w:rPr>
                <w:rFonts w:ascii="Tahoma" w:hAnsi="Tahoma" w:cs="Tahoma"/>
                <w:bCs/>
                <w:i/>
                <w:iCs/>
                <w:szCs w:val="26"/>
              </w:rPr>
              <w:t>,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look at how you can make use</w:t>
            </w:r>
            <w:r w:rsidR="00CF0597">
              <w:rPr>
                <w:rFonts w:ascii="Tahoma" w:hAnsi="Tahoma" w:cs="Tahoma"/>
                <w:bCs/>
                <w:i/>
                <w:iCs/>
                <w:szCs w:val="26"/>
              </w:rPr>
              <w:t xml:space="preserve"> of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th</w:t>
            </w:r>
            <w:r w:rsidR="00CF0597">
              <w:rPr>
                <w:rFonts w:ascii="Tahoma" w:hAnsi="Tahoma" w:cs="Tahoma"/>
                <w:bCs/>
                <w:i/>
                <w:iCs/>
                <w:szCs w:val="26"/>
              </w:rPr>
              <w:t>is overlap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</w:t>
            </w:r>
            <w:r w:rsidR="00CF0597">
              <w:rPr>
                <w:rFonts w:ascii="Tahoma" w:hAnsi="Tahoma" w:cs="Tahoma"/>
                <w:bCs/>
                <w:i/>
                <w:iCs/>
                <w:szCs w:val="26"/>
              </w:rPr>
              <w:t>in shared interests &amp;</w:t>
            </w:r>
            <w:r w:rsidR="007561BD">
              <w:rPr>
                <w:rFonts w:ascii="Tahoma" w:hAnsi="Tahoma" w:cs="Tahoma"/>
                <w:bCs/>
                <w:i/>
                <w:iCs/>
                <w:szCs w:val="26"/>
              </w:rPr>
              <w:t xml:space="preserve"> activities</w:t>
            </w:r>
          </w:p>
          <w:p w14:paraId="75419395" w14:textId="5DC64DE7" w:rsidR="00795E10" w:rsidRDefault="00795E10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  <w:r>
              <w:rPr>
                <w:rFonts w:ascii="Tahoma" w:hAnsi="Tahoma" w:cs="Tahoma"/>
                <w:bCs/>
                <w:i/>
                <w:iCs/>
                <w:szCs w:val="26"/>
              </w:rPr>
              <w:t>(jot down ideas about this over the page)</w:t>
            </w:r>
          </w:p>
          <w:p w14:paraId="53C90F9C" w14:textId="77777777" w:rsidR="00262A95" w:rsidRDefault="00262A95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</w:p>
          <w:p w14:paraId="26756C5B" w14:textId="77777777" w:rsidR="00262A95" w:rsidRDefault="00262A95" w:rsidP="00262A95">
            <w:pPr>
              <w:jc w:val="center"/>
              <w:rPr>
                <w:rFonts w:ascii="Tahoma" w:hAnsi="Tahoma" w:cs="Tahoma"/>
                <w:bCs/>
                <w:i/>
                <w:iCs/>
                <w:szCs w:val="26"/>
              </w:rPr>
            </w:pPr>
            <w:r w:rsidRPr="006F2994">
              <w:rPr>
                <w:rFonts w:ascii="Tahoma" w:hAnsi="Tahoma" w:cs="Tahoma"/>
                <w:bCs/>
                <w:i/>
                <w:iCs/>
                <w:szCs w:val="26"/>
              </w:rPr>
              <w:t xml:space="preserve">If one or more of the “other’s” </w:t>
            </w:r>
            <w:r>
              <w:rPr>
                <w:rFonts w:ascii="Tahoma" w:hAnsi="Tahoma" w:cs="Tahoma"/>
                <w:bCs/>
                <w:i/>
                <w:iCs/>
                <w:szCs w:val="26"/>
              </w:rPr>
              <w:t>key</w:t>
            </w:r>
            <w:r w:rsidRPr="006F2994">
              <w:rPr>
                <w:rFonts w:ascii="Tahoma" w:hAnsi="Tahoma" w:cs="Tahoma"/>
                <w:bCs/>
                <w:i/>
                <w:iCs/>
                <w:szCs w:val="26"/>
              </w:rPr>
              <w:t xml:space="preserve"> strengths</w:t>
            </w:r>
            <w:r>
              <w:rPr>
                <w:rFonts w:ascii="Tahoma" w:hAnsi="Tahoma" w:cs="Tahoma"/>
                <w:bCs/>
                <w:i/>
                <w:iCs/>
                <w:szCs w:val="26"/>
              </w:rPr>
              <w:t xml:space="preserve"> are part of one’s own “ideal” strengths, note this, value it, &amp; try to learn from the example</w:t>
            </w:r>
          </w:p>
          <w:p w14:paraId="61C134B4" w14:textId="3402147F" w:rsidR="00C851C5" w:rsidRPr="006F2994" w:rsidRDefault="00C851C5" w:rsidP="00262A95">
            <w:pPr>
              <w:jc w:val="center"/>
              <w:rPr>
                <w:rFonts w:ascii="Tahoma" w:hAnsi="Tahoma" w:cs="Tahoma"/>
                <w:bCs/>
                <w:i/>
                <w:iCs/>
                <w:sz w:val="26"/>
                <w:szCs w:val="26"/>
              </w:rPr>
            </w:pPr>
            <w:r>
              <w:rPr>
                <w:rFonts w:ascii="Tahoma" w:hAnsi="Tahoma" w:cs="Tahoma"/>
                <w:bCs/>
                <w:i/>
                <w:iCs/>
                <w:szCs w:val="26"/>
              </w:rPr>
              <w:t>(jot down ideas about this over the page)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A102B" w14:textId="13F6DBC6" w:rsidR="00104B3C" w:rsidRPr="00C97E44" w:rsidRDefault="00017494" w:rsidP="00104B3C">
            <w:pPr>
              <w:jc w:val="center"/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 xml:space="preserve">B’s </w:t>
            </w:r>
            <w:r w:rsidR="00104B3C" w:rsidRPr="00C97E44"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strength</w:t>
            </w: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B214D" w14:textId="3CE3D2D1" w:rsidR="00104B3C" w:rsidRPr="00C97E44" w:rsidRDefault="00104B3C" w:rsidP="00104B3C">
            <w:pPr>
              <w:jc w:val="center"/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core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EF98574" w14:textId="48598AC9" w:rsidR="00104B3C" w:rsidRPr="00C97E44" w:rsidRDefault="00262A95" w:rsidP="00104B3C">
            <w:pPr>
              <w:jc w:val="center"/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shared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5817DFF" w14:textId="2E2E13AB" w:rsidR="00104B3C" w:rsidRPr="00C97E44" w:rsidRDefault="00262A95" w:rsidP="00104B3C">
            <w:pPr>
              <w:jc w:val="center"/>
            </w:pPr>
            <w:r>
              <w:rPr>
                <w:rFonts w:ascii="Tahoma Bold" w:hAnsi="Tahoma Bold" w:cs="Tahoma"/>
                <w:bCs/>
                <w:i/>
                <w:iCs/>
                <w:sz w:val="26"/>
                <w:szCs w:val="26"/>
              </w:rPr>
              <w:t>ideal</w:t>
            </w:r>
          </w:p>
        </w:tc>
      </w:tr>
      <w:tr w:rsidR="00104B3C" w14:paraId="56C0286A" w14:textId="17898817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4E80B" w14:textId="66C07310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5754DFBA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7D8CD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36F78B06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6438132" w14:textId="30BF539D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2369DDE" w14:textId="77777777" w:rsidR="00104B3C" w:rsidRDefault="00104B3C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54531A60" w14:textId="77777777" w:rsidR="00104B3C" w:rsidRDefault="00104B3C"/>
        </w:tc>
        <w:tc>
          <w:tcPr>
            <w:tcW w:w="1418" w:type="dxa"/>
            <w:tcBorders>
              <w:top w:val="single" w:sz="12" w:space="0" w:color="auto"/>
            </w:tcBorders>
          </w:tcPr>
          <w:p w14:paraId="1327AEB8" w14:textId="77777777" w:rsidR="00104B3C" w:rsidRDefault="00104B3C"/>
        </w:tc>
        <w:tc>
          <w:tcPr>
            <w:tcW w:w="1418" w:type="dxa"/>
            <w:tcBorders>
              <w:top w:val="single" w:sz="12" w:space="0" w:color="auto"/>
            </w:tcBorders>
          </w:tcPr>
          <w:p w14:paraId="74667426" w14:textId="77777777" w:rsidR="00104B3C" w:rsidRDefault="00104B3C"/>
        </w:tc>
      </w:tr>
      <w:tr w:rsidR="00104B3C" w14:paraId="20C7A9B2" w14:textId="1982D58F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D9584" w14:textId="6525E794" w:rsidR="00104B3C" w:rsidRDefault="00104B3C" w:rsidP="006B48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5F74328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2435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2BFB29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4EB020" w14:textId="519D289D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B479D40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156872F9" w14:textId="77777777" w:rsidR="00104B3C" w:rsidRDefault="00104B3C"/>
        </w:tc>
        <w:tc>
          <w:tcPr>
            <w:tcW w:w="1418" w:type="dxa"/>
          </w:tcPr>
          <w:p w14:paraId="630F8250" w14:textId="77777777" w:rsidR="00104B3C" w:rsidRDefault="00104B3C"/>
        </w:tc>
        <w:tc>
          <w:tcPr>
            <w:tcW w:w="1418" w:type="dxa"/>
          </w:tcPr>
          <w:p w14:paraId="65071851" w14:textId="77777777" w:rsidR="00104B3C" w:rsidRDefault="00104B3C"/>
        </w:tc>
      </w:tr>
      <w:tr w:rsidR="00104B3C" w14:paraId="5F8FEB65" w14:textId="5C3CD2C9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B4EC4" w14:textId="77777777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F703FC1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23E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78B213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CBDAA7" w14:textId="534F0B7E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46F506C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5D6D0C2F" w14:textId="77777777" w:rsidR="00104B3C" w:rsidRDefault="00104B3C"/>
        </w:tc>
        <w:tc>
          <w:tcPr>
            <w:tcW w:w="1418" w:type="dxa"/>
          </w:tcPr>
          <w:p w14:paraId="3B7955D2" w14:textId="77777777" w:rsidR="00104B3C" w:rsidRDefault="00104B3C"/>
        </w:tc>
        <w:tc>
          <w:tcPr>
            <w:tcW w:w="1418" w:type="dxa"/>
          </w:tcPr>
          <w:p w14:paraId="38DE1E99" w14:textId="77777777" w:rsidR="00104B3C" w:rsidRDefault="00104B3C"/>
        </w:tc>
      </w:tr>
      <w:tr w:rsidR="00104B3C" w14:paraId="4D28A650" w14:textId="3C48AE19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65A68" w14:textId="77777777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B56A2E5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0183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CD39B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92C2232" w14:textId="23543974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B4BB8BE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32FB2BB0" w14:textId="77777777" w:rsidR="00104B3C" w:rsidRDefault="00104B3C"/>
        </w:tc>
        <w:tc>
          <w:tcPr>
            <w:tcW w:w="1418" w:type="dxa"/>
          </w:tcPr>
          <w:p w14:paraId="68C7D088" w14:textId="77777777" w:rsidR="00104B3C" w:rsidRDefault="00104B3C"/>
        </w:tc>
        <w:tc>
          <w:tcPr>
            <w:tcW w:w="1418" w:type="dxa"/>
          </w:tcPr>
          <w:p w14:paraId="5497EA31" w14:textId="77777777" w:rsidR="00104B3C" w:rsidRDefault="00104B3C"/>
        </w:tc>
      </w:tr>
      <w:tr w:rsidR="00104B3C" w14:paraId="27ACD1CF" w14:textId="63002C25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7B67C" w14:textId="77777777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61EDF74B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DB3B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9EBF5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25C2BE" w14:textId="5FBED18D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8AA792F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5EF7CF92" w14:textId="77777777" w:rsidR="00104B3C" w:rsidRDefault="00104B3C"/>
        </w:tc>
        <w:tc>
          <w:tcPr>
            <w:tcW w:w="1418" w:type="dxa"/>
          </w:tcPr>
          <w:p w14:paraId="63E30986" w14:textId="77777777" w:rsidR="00104B3C" w:rsidRDefault="00104B3C"/>
        </w:tc>
        <w:tc>
          <w:tcPr>
            <w:tcW w:w="1418" w:type="dxa"/>
          </w:tcPr>
          <w:p w14:paraId="17F152B1" w14:textId="77777777" w:rsidR="00104B3C" w:rsidRDefault="00104B3C"/>
        </w:tc>
      </w:tr>
      <w:tr w:rsidR="00104B3C" w14:paraId="38512406" w14:textId="1FFE1131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9C36C" w14:textId="77777777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16034D0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CA3B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D13BF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45B296E" w14:textId="7E5DF8C2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0E643D0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4CC4798C" w14:textId="77777777" w:rsidR="00104B3C" w:rsidRDefault="00104B3C"/>
        </w:tc>
        <w:tc>
          <w:tcPr>
            <w:tcW w:w="1418" w:type="dxa"/>
          </w:tcPr>
          <w:p w14:paraId="2877DAC9" w14:textId="77777777" w:rsidR="00104B3C" w:rsidRDefault="00104B3C"/>
        </w:tc>
        <w:tc>
          <w:tcPr>
            <w:tcW w:w="1418" w:type="dxa"/>
          </w:tcPr>
          <w:p w14:paraId="19110C37" w14:textId="77777777" w:rsidR="00104B3C" w:rsidRDefault="00104B3C"/>
        </w:tc>
      </w:tr>
      <w:tr w:rsidR="00104B3C" w14:paraId="60C4B45A" w14:textId="3E0E607D" w:rsidTr="002E2B3E">
        <w:trPr>
          <w:trHeight w:hRule="exact" w:val="992"/>
          <w:jc w:val="center"/>
        </w:trPr>
        <w:tc>
          <w:tcPr>
            <w:tcW w:w="198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DFDA75" w14:textId="77777777" w:rsidR="00104B3C" w:rsidRDefault="00104B3C" w:rsidP="006B48A4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</w:tcBorders>
          </w:tcPr>
          <w:p w14:paraId="0F4FD2B2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52BA7A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8E7D2E6" w14:textId="77777777" w:rsidR="00104B3C" w:rsidRDefault="00104B3C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78EA63" w14:textId="548B8E88" w:rsidR="00104B3C" w:rsidRDefault="00104B3C" w:rsidP="00262A9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8987254" w14:textId="77777777" w:rsidR="00104B3C" w:rsidRDefault="00104B3C"/>
        </w:tc>
        <w:tc>
          <w:tcPr>
            <w:tcW w:w="1418" w:type="dxa"/>
            <w:tcBorders>
              <w:left w:val="single" w:sz="12" w:space="0" w:color="auto"/>
            </w:tcBorders>
          </w:tcPr>
          <w:p w14:paraId="1B66CEF8" w14:textId="77777777" w:rsidR="00104B3C" w:rsidRDefault="00104B3C"/>
        </w:tc>
        <w:tc>
          <w:tcPr>
            <w:tcW w:w="1418" w:type="dxa"/>
          </w:tcPr>
          <w:p w14:paraId="521EBA63" w14:textId="77777777" w:rsidR="00104B3C" w:rsidRDefault="00104B3C"/>
        </w:tc>
        <w:tc>
          <w:tcPr>
            <w:tcW w:w="1418" w:type="dxa"/>
          </w:tcPr>
          <w:p w14:paraId="7FE14DF0" w14:textId="77777777" w:rsidR="00104B3C" w:rsidRDefault="00104B3C"/>
        </w:tc>
      </w:tr>
    </w:tbl>
    <w:p w14:paraId="7F31D7E6" w14:textId="77777777" w:rsidR="002E2B3E" w:rsidRDefault="002E2B3E">
      <w:pPr>
        <w:jc w:val="center"/>
      </w:pPr>
    </w:p>
    <w:p w14:paraId="456819F5" w14:textId="77777777" w:rsidR="00257D50" w:rsidRDefault="00257D50"/>
    <w:p w14:paraId="60A7C8D4" w14:textId="77777777" w:rsidR="00C851C5" w:rsidRDefault="00C851C5"/>
    <w:p w14:paraId="70720694" w14:textId="0A16C44D" w:rsidR="002257BB" w:rsidRDefault="00257D50" w:rsidP="00257D50">
      <w:pPr>
        <w:jc w:val="center"/>
        <w:rPr>
          <w:rFonts w:ascii="Tahoma Bold" w:hAnsi="Tahoma Bold" w:cs="Tahoma"/>
          <w:bCs/>
          <w:i/>
          <w:iCs/>
          <w:sz w:val="32"/>
          <w:szCs w:val="40"/>
        </w:rPr>
      </w:pPr>
      <w:r w:rsidRPr="00257D50">
        <w:rPr>
          <w:rFonts w:ascii="Tahoma Bold" w:hAnsi="Tahoma Bold" w:cs="Tahoma"/>
          <w:bCs/>
          <w:i/>
          <w:iCs/>
          <w:sz w:val="32"/>
          <w:szCs w:val="40"/>
        </w:rPr>
        <w:t xml:space="preserve">possible shared interests &amp; activities that could make use of your shared </w:t>
      </w:r>
      <w:r w:rsidR="00C851C5">
        <w:rPr>
          <w:rFonts w:ascii="Tahoma Bold" w:hAnsi="Tahoma Bold" w:cs="Tahoma"/>
          <w:bCs/>
          <w:i/>
          <w:iCs/>
          <w:sz w:val="32"/>
          <w:szCs w:val="40"/>
        </w:rPr>
        <w:t>“</w:t>
      </w:r>
      <w:r w:rsidRPr="00257D50">
        <w:rPr>
          <w:rFonts w:ascii="Tahoma Bold" w:hAnsi="Tahoma Bold" w:cs="Tahoma"/>
          <w:bCs/>
          <w:i/>
          <w:iCs/>
          <w:sz w:val="32"/>
          <w:szCs w:val="40"/>
        </w:rPr>
        <w:t>signature</w:t>
      </w:r>
      <w:r w:rsidR="00C851C5">
        <w:rPr>
          <w:rFonts w:ascii="Tahoma Bold" w:hAnsi="Tahoma Bold" w:cs="Tahoma"/>
          <w:bCs/>
          <w:i/>
          <w:iCs/>
          <w:sz w:val="32"/>
          <w:szCs w:val="40"/>
        </w:rPr>
        <w:t>”</w:t>
      </w:r>
      <w:r w:rsidRPr="00257D50">
        <w:rPr>
          <w:rFonts w:ascii="Tahoma Bold" w:hAnsi="Tahoma Bold" w:cs="Tahoma"/>
          <w:bCs/>
          <w:i/>
          <w:iCs/>
          <w:sz w:val="32"/>
          <w:szCs w:val="40"/>
        </w:rPr>
        <w:t xml:space="preserve"> strengths:</w:t>
      </w:r>
    </w:p>
    <w:p w14:paraId="55525AD1" w14:textId="77777777" w:rsidR="008141FC" w:rsidRPr="00C851C5" w:rsidRDefault="008141FC" w:rsidP="00257D50">
      <w:pPr>
        <w:jc w:val="center"/>
        <w:rPr>
          <w:rFonts w:ascii="Tahoma Bold" w:hAnsi="Tahoma Bold" w:cs="Tahoma"/>
          <w:bCs/>
          <w:i/>
          <w:iCs/>
          <w:sz w:val="16"/>
          <w:szCs w:val="2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6"/>
      </w:tblGrid>
      <w:tr w:rsidR="008141FC" w14:paraId="479E58FD" w14:textId="77777777" w:rsidTr="00C851C5">
        <w:trPr>
          <w:jc w:val="center"/>
        </w:trPr>
        <w:tc>
          <w:tcPr>
            <w:tcW w:w="15616" w:type="dxa"/>
          </w:tcPr>
          <w:p w14:paraId="319BDBD2" w14:textId="77777777" w:rsidR="008141FC" w:rsidRDefault="008141FC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434CC93A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73D089EA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2247B9AA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0AE5C2AD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18687820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2B6A112F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6D71F3AE" w14:textId="77777777" w:rsidR="00C851C5" w:rsidRDefault="00C851C5" w:rsidP="00257D50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</w:tc>
      </w:tr>
    </w:tbl>
    <w:p w14:paraId="1AA4F56D" w14:textId="77777777" w:rsidR="00257D50" w:rsidRDefault="00257D50" w:rsidP="00257D50">
      <w:pPr>
        <w:jc w:val="center"/>
        <w:rPr>
          <w:rFonts w:ascii="Tahoma Bold" w:hAnsi="Tahoma Bold" w:cs="Tahoma"/>
          <w:bCs/>
          <w:i/>
          <w:iCs/>
          <w:sz w:val="32"/>
          <w:szCs w:val="40"/>
        </w:rPr>
      </w:pPr>
    </w:p>
    <w:p w14:paraId="50D47CBA" w14:textId="77777777" w:rsidR="00C851C5" w:rsidRDefault="00C851C5" w:rsidP="00257D50">
      <w:pPr>
        <w:jc w:val="center"/>
        <w:rPr>
          <w:rFonts w:ascii="Tahoma Bold" w:hAnsi="Tahoma Bold" w:cs="Tahoma"/>
          <w:bCs/>
          <w:i/>
          <w:iCs/>
          <w:sz w:val="32"/>
          <w:szCs w:val="40"/>
        </w:rPr>
      </w:pPr>
    </w:p>
    <w:p w14:paraId="37648770" w14:textId="0B65A61F" w:rsidR="00257D50" w:rsidRDefault="00257D50" w:rsidP="00257D50">
      <w:pPr>
        <w:jc w:val="center"/>
        <w:rPr>
          <w:rFonts w:ascii="Tahoma Bold" w:hAnsi="Tahoma Bold" w:cs="Tahoma"/>
          <w:bCs/>
          <w:i/>
          <w:iCs/>
          <w:sz w:val="32"/>
          <w:szCs w:val="40"/>
        </w:rPr>
      </w:pPr>
      <w:r>
        <w:rPr>
          <w:rFonts w:ascii="Tahoma Bold" w:hAnsi="Tahoma Bold" w:cs="Tahoma"/>
          <w:bCs/>
          <w:i/>
          <w:iCs/>
          <w:sz w:val="32"/>
          <w:szCs w:val="40"/>
        </w:rPr>
        <w:t>possible sha</w:t>
      </w:r>
      <w:r w:rsidR="008141FC">
        <w:rPr>
          <w:rFonts w:ascii="Tahoma Bold" w:hAnsi="Tahoma Bold" w:cs="Tahoma"/>
          <w:bCs/>
          <w:i/>
          <w:iCs/>
          <w:sz w:val="32"/>
          <w:szCs w:val="40"/>
        </w:rPr>
        <w:t>red interests &amp; activities invol</w:t>
      </w:r>
      <w:r w:rsidR="00C851C5">
        <w:rPr>
          <w:rFonts w:ascii="Tahoma Bold" w:hAnsi="Tahoma Bold" w:cs="Tahoma"/>
          <w:bCs/>
          <w:i/>
          <w:iCs/>
          <w:sz w:val="32"/>
          <w:szCs w:val="40"/>
        </w:rPr>
        <w:t>ving overlap of one’s own “ideal” &amp; their “</w:t>
      </w:r>
      <w:r w:rsidR="008141FC">
        <w:rPr>
          <w:rFonts w:ascii="Tahoma Bold" w:hAnsi="Tahoma Bold" w:cs="Tahoma"/>
          <w:bCs/>
          <w:i/>
          <w:iCs/>
          <w:sz w:val="32"/>
          <w:szCs w:val="40"/>
        </w:rPr>
        <w:t>signature</w:t>
      </w:r>
      <w:r w:rsidR="00C851C5">
        <w:rPr>
          <w:rFonts w:ascii="Tahoma Bold" w:hAnsi="Tahoma Bold" w:cs="Tahoma"/>
          <w:bCs/>
          <w:i/>
          <w:iCs/>
          <w:sz w:val="32"/>
          <w:szCs w:val="40"/>
        </w:rPr>
        <w:t>”</w:t>
      </w:r>
      <w:r w:rsidR="008141FC">
        <w:rPr>
          <w:rFonts w:ascii="Tahoma Bold" w:hAnsi="Tahoma Bold" w:cs="Tahoma"/>
          <w:bCs/>
          <w:i/>
          <w:iCs/>
          <w:sz w:val="32"/>
          <w:szCs w:val="40"/>
        </w:rPr>
        <w:t xml:space="preserve"> strengths</w:t>
      </w:r>
      <w:r w:rsidR="007A7C86">
        <w:rPr>
          <w:rFonts w:ascii="Tahoma Bold" w:hAnsi="Tahoma Bold" w:cs="Tahoma"/>
          <w:bCs/>
          <w:i/>
          <w:iCs/>
          <w:sz w:val="32"/>
          <w:szCs w:val="40"/>
        </w:rPr>
        <w:t xml:space="preserve"> …</w:t>
      </w:r>
      <w:bookmarkStart w:id="0" w:name="_GoBack"/>
      <w:bookmarkEnd w:id="0"/>
      <w:r w:rsidR="00C851C5">
        <w:rPr>
          <w:rFonts w:ascii="Tahoma Bold" w:hAnsi="Tahoma Bold" w:cs="Tahoma"/>
          <w:bCs/>
          <w:i/>
          <w:iCs/>
          <w:sz w:val="32"/>
          <w:szCs w:val="40"/>
        </w:rPr>
        <w:t xml:space="preserve"> and/or overlap of their “ideal” &amp; one’s own “signature” strengths</w:t>
      </w:r>
      <w:r w:rsidR="008141FC">
        <w:rPr>
          <w:rFonts w:ascii="Tahoma Bold" w:hAnsi="Tahoma Bold" w:cs="Tahoma"/>
          <w:bCs/>
          <w:i/>
          <w:iCs/>
          <w:sz w:val="32"/>
          <w:szCs w:val="40"/>
        </w:rPr>
        <w:t>:</w:t>
      </w:r>
    </w:p>
    <w:p w14:paraId="5F9C5BAF" w14:textId="77777777" w:rsidR="008141FC" w:rsidRPr="00C851C5" w:rsidRDefault="008141FC" w:rsidP="00257D50">
      <w:pPr>
        <w:jc w:val="center"/>
        <w:rPr>
          <w:rFonts w:ascii="Tahoma Bold" w:hAnsi="Tahoma Bold" w:cs="Tahoma"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6"/>
      </w:tblGrid>
      <w:tr w:rsidR="00C851C5" w14:paraId="64E56EB2" w14:textId="77777777" w:rsidTr="0058783A">
        <w:trPr>
          <w:jc w:val="center"/>
        </w:trPr>
        <w:tc>
          <w:tcPr>
            <w:tcW w:w="15616" w:type="dxa"/>
          </w:tcPr>
          <w:p w14:paraId="66161BC7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79349A00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40A1BFAC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1843069F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7AD53572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5E61D322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69EDA33B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  <w:p w14:paraId="5C9BED24" w14:textId="77777777" w:rsidR="00C851C5" w:rsidRDefault="00C851C5" w:rsidP="0058783A">
            <w:pPr>
              <w:jc w:val="center"/>
              <w:rPr>
                <w:rFonts w:ascii="Tahoma Bold" w:hAnsi="Tahoma Bold" w:cs="Tahoma"/>
                <w:bCs/>
                <w:i/>
                <w:iCs/>
                <w:sz w:val="32"/>
                <w:szCs w:val="40"/>
              </w:rPr>
            </w:pPr>
          </w:p>
        </w:tc>
      </w:tr>
    </w:tbl>
    <w:p w14:paraId="236A45A5" w14:textId="77777777" w:rsidR="00C851C5" w:rsidRPr="00C851C5" w:rsidRDefault="00C851C5" w:rsidP="00C851C5">
      <w:pPr>
        <w:rPr>
          <w:rFonts w:ascii="Tahoma Bold" w:hAnsi="Tahoma Bold" w:cs="Tahoma"/>
          <w:bCs/>
          <w:i/>
          <w:iCs/>
          <w:sz w:val="16"/>
          <w:szCs w:val="16"/>
        </w:rPr>
      </w:pPr>
    </w:p>
    <w:p w14:paraId="1FD062BC" w14:textId="77777777" w:rsidR="00C851C5" w:rsidRPr="00257D50" w:rsidRDefault="00C851C5" w:rsidP="00257D50">
      <w:pPr>
        <w:jc w:val="center"/>
        <w:rPr>
          <w:rFonts w:ascii="Tahoma Bold" w:hAnsi="Tahoma Bold" w:cs="Tahoma"/>
          <w:bCs/>
          <w:i/>
          <w:iCs/>
          <w:sz w:val="32"/>
          <w:szCs w:val="40"/>
        </w:rPr>
      </w:pPr>
    </w:p>
    <w:p w14:paraId="19E3973A" w14:textId="77777777" w:rsidR="008141FC" w:rsidRDefault="008141FC"/>
    <w:sectPr w:rsidR="008141FC" w:rsidSect="009603F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F7E"/>
    <w:multiLevelType w:val="hybridMultilevel"/>
    <w:tmpl w:val="0F548D2A"/>
    <w:lvl w:ilvl="0" w:tplc="F7229A1E">
      <w:start w:val="1"/>
      <w:numFmt w:val="decimal"/>
      <w:lvlText w:val="%1.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12574"/>
    <w:multiLevelType w:val="hybridMultilevel"/>
    <w:tmpl w:val="50DA451A"/>
    <w:lvl w:ilvl="0" w:tplc="DBEC81FE">
      <w:start w:val="1"/>
      <w:numFmt w:val="decimal"/>
      <w:lvlText w:val="%1."/>
      <w:lvlJc w:val="left"/>
      <w:pPr>
        <w:ind w:left="510" w:hanging="397"/>
      </w:pPr>
      <w:rPr>
        <w:rFonts w:ascii="Tahoma" w:hAnsi="Tahoma" w:hint="default"/>
        <w:b w:val="0"/>
        <w:bCs w:val="0"/>
        <w:i/>
        <w:i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6"/>
    <w:rsid w:val="00017494"/>
    <w:rsid w:val="0006359D"/>
    <w:rsid w:val="000C6A47"/>
    <w:rsid w:val="00100700"/>
    <w:rsid w:val="00104B3C"/>
    <w:rsid w:val="00155336"/>
    <w:rsid w:val="001E146A"/>
    <w:rsid w:val="002257BB"/>
    <w:rsid w:val="00257D50"/>
    <w:rsid w:val="00262A95"/>
    <w:rsid w:val="00272CC0"/>
    <w:rsid w:val="002B2288"/>
    <w:rsid w:val="002B7227"/>
    <w:rsid w:val="002E2B3E"/>
    <w:rsid w:val="002E6E67"/>
    <w:rsid w:val="002F5952"/>
    <w:rsid w:val="00304570"/>
    <w:rsid w:val="00336DC5"/>
    <w:rsid w:val="00386577"/>
    <w:rsid w:val="00395A01"/>
    <w:rsid w:val="00396D69"/>
    <w:rsid w:val="003D18B5"/>
    <w:rsid w:val="004055B8"/>
    <w:rsid w:val="004F5CC5"/>
    <w:rsid w:val="005169E0"/>
    <w:rsid w:val="00571BC6"/>
    <w:rsid w:val="005C1371"/>
    <w:rsid w:val="00630BB9"/>
    <w:rsid w:val="00675640"/>
    <w:rsid w:val="006852FB"/>
    <w:rsid w:val="006B48A4"/>
    <w:rsid w:val="006B7E5D"/>
    <w:rsid w:val="006F2994"/>
    <w:rsid w:val="00717B53"/>
    <w:rsid w:val="0072426C"/>
    <w:rsid w:val="00730057"/>
    <w:rsid w:val="007561BD"/>
    <w:rsid w:val="00773ACB"/>
    <w:rsid w:val="00777088"/>
    <w:rsid w:val="00795E10"/>
    <w:rsid w:val="007A7C86"/>
    <w:rsid w:val="007F62A3"/>
    <w:rsid w:val="00813818"/>
    <w:rsid w:val="008141FC"/>
    <w:rsid w:val="008537F4"/>
    <w:rsid w:val="008A6A90"/>
    <w:rsid w:val="008B0BFE"/>
    <w:rsid w:val="008F0C03"/>
    <w:rsid w:val="00901D23"/>
    <w:rsid w:val="00902745"/>
    <w:rsid w:val="009260A6"/>
    <w:rsid w:val="009603FA"/>
    <w:rsid w:val="00A64C6B"/>
    <w:rsid w:val="00AC6364"/>
    <w:rsid w:val="00B54C4D"/>
    <w:rsid w:val="00B823AD"/>
    <w:rsid w:val="00BF53B5"/>
    <w:rsid w:val="00C851C5"/>
    <w:rsid w:val="00C87A4E"/>
    <w:rsid w:val="00C97E44"/>
    <w:rsid w:val="00CB68D2"/>
    <w:rsid w:val="00CC1955"/>
    <w:rsid w:val="00CE2EBB"/>
    <w:rsid w:val="00CF0597"/>
    <w:rsid w:val="00DC0D0B"/>
    <w:rsid w:val="00E47896"/>
    <w:rsid w:val="00E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BD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238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14</cp:revision>
  <cp:lastPrinted>2016-08-21T16:45:00Z</cp:lastPrinted>
  <dcterms:created xsi:type="dcterms:W3CDTF">2016-08-21T12:17:00Z</dcterms:created>
  <dcterms:modified xsi:type="dcterms:W3CDTF">2016-08-21T16:46:00Z</dcterms:modified>
</cp:coreProperties>
</file>